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EE" w:rsidRPr="00463ADE" w:rsidRDefault="00612EEE" w:rsidP="00612EEE">
      <w:pPr>
        <w:pStyle w:val="3"/>
        <w:shd w:val="clear" w:color="auto" w:fill="auto"/>
        <w:ind w:hanging="2"/>
        <w:rPr>
          <w:sz w:val="22"/>
          <w:szCs w:val="22"/>
        </w:rPr>
      </w:pPr>
      <w:r w:rsidRPr="00463ADE">
        <w:rPr>
          <w:sz w:val="22"/>
          <w:szCs w:val="22"/>
        </w:rPr>
        <w:t>ПРЕДЛОЖЕНИЯ</w:t>
      </w:r>
    </w:p>
    <w:p w:rsidR="00612EEE" w:rsidRPr="00463ADE" w:rsidRDefault="00612EEE" w:rsidP="00612EEE">
      <w:pPr>
        <w:pStyle w:val="3"/>
        <w:shd w:val="clear" w:color="auto" w:fill="auto"/>
        <w:rPr>
          <w:sz w:val="22"/>
          <w:szCs w:val="22"/>
        </w:rPr>
      </w:pPr>
      <w:r w:rsidRPr="00463ADE">
        <w:rPr>
          <w:sz w:val="22"/>
          <w:szCs w:val="22"/>
        </w:rPr>
        <w:t>на выполнение научно-исследовательской работы</w:t>
      </w:r>
    </w:p>
    <w:p w:rsidR="00612EEE" w:rsidRPr="00463ADE" w:rsidRDefault="00612EEE" w:rsidP="00612EEE">
      <w:pPr>
        <w:pStyle w:val="3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в рамках г</w:t>
      </w:r>
      <w:r w:rsidRPr="00463ADE">
        <w:rPr>
          <w:sz w:val="22"/>
          <w:szCs w:val="22"/>
        </w:rPr>
        <w:t>осударственной программы Российской Федерации «Развитие авиационной промышленности»</w:t>
      </w:r>
    </w:p>
    <w:p w:rsidR="00612EEE" w:rsidRPr="00D9292F" w:rsidRDefault="00612EEE" w:rsidP="00612EEE">
      <w:pPr>
        <w:pStyle w:val="3"/>
        <w:shd w:val="clear" w:color="auto" w:fill="auto"/>
        <w:spacing w:after="240"/>
        <w:ind w:left="142"/>
        <w:rPr>
          <w:rStyle w:val="1"/>
          <w:b/>
          <w:bCs/>
          <w:sz w:val="22"/>
          <w:szCs w:val="22"/>
        </w:rPr>
      </w:pPr>
      <w:r w:rsidRPr="0027346A">
        <w:rPr>
          <w:sz w:val="22"/>
          <w:szCs w:val="22"/>
          <w:u w:val="single"/>
        </w:rPr>
        <w:t>на 20</w:t>
      </w:r>
      <w:r w:rsidR="007679EA">
        <w:rPr>
          <w:sz w:val="22"/>
          <w:szCs w:val="22"/>
          <w:u w:val="single"/>
        </w:rPr>
        <w:t>20</w:t>
      </w:r>
      <w:r w:rsidRPr="0027346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-</w:t>
      </w:r>
      <w:r w:rsidRPr="0027346A">
        <w:rPr>
          <w:sz w:val="22"/>
          <w:szCs w:val="22"/>
          <w:u w:val="single"/>
        </w:rPr>
        <w:t xml:space="preserve"> 202</w:t>
      </w:r>
      <w:r w:rsidR="007679EA">
        <w:rPr>
          <w:sz w:val="22"/>
          <w:szCs w:val="22"/>
          <w:u w:val="single"/>
        </w:rPr>
        <w:t>2</w:t>
      </w:r>
      <w:r w:rsidRPr="0027346A">
        <w:rPr>
          <w:sz w:val="22"/>
          <w:szCs w:val="22"/>
          <w:u w:val="single"/>
        </w:rPr>
        <w:t xml:space="preserve"> годы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276"/>
        <w:gridCol w:w="1126"/>
        <w:gridCol w:w="1000"/>
        <w:gridCol w:w="1717"/>
        <w:gridCol w:w="1717"/>
        <w:gridCol w:w="1769"/>
        <w:gridCol w:w="1523"/>
        <w:gridCol w:w="1000"/>
        <w:gridCol w:w="1000"/>
        <w:gridCol w:w="1003"/>
        <w:gridCol w:w="1252"/>
      </w:tblGrid>
      <w:tr w:rsidR="00612EEE" w:rsidRPr="00250D81" w:rsidTr="00612EEE">
        <w:trPr>
          <w:tblHeader/>
        </w:trPr>
        <w:tc>
          <w:tcPr>
            <w:tcW w:w="740" w:type="pct"/>
            <w:vMerge w:val="restart"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Наименование и этапы работы</w:t>
            </w:r>
          </w:p>
        </w:tc>
        <w:tc>
          <w:tcPr>
            <w:tcW w:w="691" w:type="pct"/>
            <w:gridSpan w:val="2"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Сроки выполнения</w:t>
            </w:r>
          </w:p>
        </w:tc>
        <w:tc>
          <w:tcPr>
            <w:tcW w:w="1116" w:type="pct"/>
            <w:gridSpan w:val="2"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Основные научно-технические результаты</w:t>
            </w:r>
          </w:p>
        </w:tc>
        <w:tc>
          <w:tcPr>
            <w:tcW w:w="1070" w:type="pct"/>
            <w:gridSpan w:val="2"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Ожидаемый социально-экономический эффект выполненной работы</w:t>
            </w:r>
          </w:p>
        </w:tc>
        <w:tc>
          <w:tcPr>
            <w:tcW w:w="976" w:type="pct"/>
            <w:gridSpan w:val="3"/>
            <w:vAlign w:val="center"/>
          </w:tcPr>
          <w:p w:rsid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Финансирование работы (тыс. руб.)</w:t>
            </w:r>
          </w:p>
          <w:p w:rsidR="00612EEE" w:rsidRPr="00250D81" w:rsidRDefault="00612EEE" w:rsidP="007679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 20</w:t>
            </w:r>
            <w:r w:rsidR="007679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20 - 2022</w:t>
            </w: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год</w:t>
            </w:r>
            <w:r w:rsidR="007679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ы</w:t>
            </w:r>
          </w:p>
        </w:tc>
        <w:tc>
          <w:tcPr>
            <w:tcW w:w="407" w:type="pct"/>
            <w:vMerge w:val="restart"/>
            <w:vAlign w:val="center"/>
          </w:tcPr>
          <w:p w:rsidR="00612EEE" w:rsidRPr="00250D81" w:rsidRDefault="00612EEE" w:rsidP="007679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Объем затрат на </w:t>
            </w:r>
            <w:proofErr w:type="gramStart"/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выполнен-</w:t>
            </w:r>
            <w:proofErr w:type="spellStart"/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ные</w:t>
            </w:r>
            <w:proofErr w:type="spellEnd"/>
            <w:proofErr w:type="gramEnd"/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этапы работы по состоянию на 01.01.20</w:t>
            </w:r>
            <w:r w:rsidR="007679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20 </w:t>
            </w: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г.</w:t>
            </w:r>
          </w:p>
        </w:tc>
      </w:tr>
      <w:tr w:rsidR="00612EEE" w:rsidRPr="00250D81" w:rsidTr="00434853">
        <w:trPr>
          <w:tblHeader/>
        </w:trPr>
        <w:tc>
          <w:tcPr>
            <w:tcW w:w="740" w:type="pct"/>
            <w:vMerge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vMerge w:val="restart"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начало</w:t>
            </w:r>
          </w:p>
        </w:tc>
        <w:tc>
          <w:tcPr>
            <w:tcW w:w="325" w:type="pct"/>
            <w:vMerge w:val="restart"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окончание</w:t>
            </w:r>
          </w:p>
        </w:tc>
        <w:tc>
          <w:tcPr>
            <w:tcW w:w="558" w:type="pct"/>
            <w:vMerge w:val="restart"/>
            <w:vAlign w:val="center"/>
          </w:tcPr>
          <w:p w:rsidR="00612EEE" w:rsidRPr="00250D81" w:rsidRDefault="00612EEE" w:rsidP="007679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 состоянию на 01.01.20</w:t>
            </w:r>
            <w:r w:rsidR="007679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</w:t>
            </w: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г.</w:t>
            </w:r>
          </w:p>
        </w:tc>
        <w:tc>
          <w:tcPr>
            <w:tcW w:w="558" w:type="pct"/>
            <w:vMerge w:val="restart"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 окончании работы в целом</w:t>
            </w:r>
          </w:p>
        </w:tc>
        <w:tc>
          <w:tcPr>
            <w:tcW w:w="575" w:type="pct"/>
            <w:vMerge w:val="restart"/>
            <w:vAlign w:val="center"/>
          </w:tcPr>
          <w:p w:rsidR="00612EEE" w:rsidRPr="00250D81" w:rsidRDefault="00612EEE" w:rsidP="007679E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 состоянию на 01.01.20</w:t>
            </w:r>
            <w:r w:rsidR="007679E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</w:t>
            </w: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495" w:type="pct"/>
            <w:vMerge w:val="restart"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 окончании работы в целом</w:t>
            </w:r>
          </w:p>
        </w:tc>
        <w:tc>
          <w:tcPr>
            <w:tcW w:w="325" w:type="pct"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Заявлен-</w:t>
            </w:r>
            <w:proofErr w:type="spellStart"/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ная</w:t>
            </w:r>
            <w:proofErr w:type="spellEnd"/>
            <w:proofErr w:type="gramEnd"/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стои-мость</w:t>
            </w:r>
            <w:proofErr w:type="spellEnd"/>
          </w:p>
        </w:tc>
        <w:tc>
          <w:tcPr>
            <w:tcW w:w="325" w:type="pct"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Объем средств из </w:t>
            </w:r>
            <w:proofErr w:type="spellStart"/>
            <w:proofErr w:type="gramStart"/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феде-рального</w:t>
            </w:r>
            <w:proofErr w:type="spellEnd"/>
            <w:proofErr w:type="gramEnd"/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326" w:type="pct"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Объем </w:t>
            </w:r>
            <w:proofErr w:type="spellStart"/>
            <w:proofErr w:type="gramStart"/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привле-каемых</w:t>
            </w:r>
            <w:proofErr w:type="spellEnd"/>
            <w:proofErr w:type="gramEnd"/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средств из </w:t>
            </w:r>
            <w:proofErr w:type="spellStart"/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внебюд-жетных</w:t>
            </w:r>
            <w:proofErr w:type="spellEnd"/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источ-ников</w:t>
            </w:r>
            <w:proofErr w:type="spellEnd"/>
          </w:p>
        </w:tc>
        <w:tc>
          <w:tcPr>
            <w:tcW w:w="407" w:type="pct"/>
            <w:vMerge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12EEE" w:rsidRPr="00250D81" w:rsidTr="00434853">
        <w:trPr>
          <w:tblHeader/>
        </w:trPr>
        <w:tc>
          <w:tcPr>
            <w:tcW w:w="740" w:type="pct"/>
            <w:vMerge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vMerge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vMerge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8" w:type="pct"/>
            <w:vMerge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8" w:type="pct"/>
            <w:vMerge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5" w:type="pct"/>
            <w:vMerge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5" w:type="pct"/>
            <w:vMerge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25" w:type="pct"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26" w:type="pct"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07" w:type="pct"/>
            <w:vMerge w:val="restart"/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Бюджетные средства, внебюджетные средства</w:t>
            </w:r>
          </w:p>
        </w:tc>
      </w:tr>
      <w:tr w:rsidR="00612EEE" w:rsidRPr="00250D81" w:rsidTr="00434853">
        <w:trPr>
          <w:tblHeader/>
        </w:trPr>
        <w:tc>
          <w:tcPr>
            <w:tcW w:w="740" w:type="pct"/>
            <w:vMerge/>
            <w:tcBorders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vMerge/>
            <w:tcBorders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vMerge/>
            <w:tcBorders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8" w:type="pct"/>
            <w:vMerge/>
            <w:tcBorders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8" w:type="pct"/>
            <w:vMerge/>
            <w:tcBorders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5" w:type="pct"/>
            <w:vMerge/>
            <w:tcBorders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5" w:type="pct"/>
            <w:vMerge/>
            <w:tcBorders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 годам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250D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</w:t>
            </w:r>
            <w:r w:rsidRPr="00250D8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50D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годам</w:t>
            </w:r>
          </w:p>
        </w:tc>
        <w:tc>
          <w:tcPr>
            <w:tcW w:w="326" w:type="pct"/>
            <w:tcBorders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 w:rsidRPr="00250D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</w:t>
            </w:r>
            <w:r w:rsidRPr="00250D8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250D8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годам</w:t>
            </w:r>
          </w:p>
        </w:tc>
        <w:tc>
          <w:tcPr>
            <w:tcW w:w="407" w:type="pct"/>
            <w:vMerge/>
            <w:tcBorders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12EEE" w:rsidRPr="00250D81" w:rsidTr="00434853">
        <w:trPr>
          <w:trHeight w:val="346"/>
          <w:tblHeader/>
        </w:trPr>
        <w:tc>
          <w:tcPr>
            <w:tcW w:w="7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9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612EEE" w:rsidRPr="00250D81" w:rsidTr="00434853">
        <w:trPr>
          <w:trHeight w:val="243"/>
        </w:trPr>
        <w:tc>
          <w:tcPr>
            <w:tcW w:w="740" w:type="pct"/>
            <w:tcBorders>
              <w:top w:val="single" w:sz="12" w:space="0" w:color="auto"/>
            </w:tcBorders>
          </w:tcPr>
          <w:p w:rsidR="00612EEE" w:rsidRPr="00250D81" w:rsidRDefault="00612EEE" w:rsidP="00250D81">
            <w:pPr>
              <w:spacing w:before="4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НИР </w:t>
            </w:r>
            <w:r w:rsidRPr="00250D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</w:t>
            </w:r>
            <w:r w:rsidR="007679E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___________________</w:t>
            </w:r>
            <w:r w:rsidRPr="00250D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»,</w:t>
            </w:r>
          </w:p>
          <w:p w:rsidR="00612EEE" w:rsidRPr="00250D81" w:rsidRDefault="00612EEE" w:rsidP="007679EA">
            <w:pPr>
              <w:spacing w:before="4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шифр </w:t>
            </w:r>
            <w:r w:rsidRPr="00250D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«</w:t>
            </w:r>
            <w:r w:rsidR="007679E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________</w:t>
            </w:r>
            <w:r w:rsidRPr="00250D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»</w:t>
            </w:r>
          </w:p>
        </w:tc>
        <w:tc>
          <w:tcPr>
            <w:tcW w:w="366" w:type="pct"/>
            <w:tcBorders>
              <w:top w:val="single" w:sz="12" w:space="0" w:color="auto"/>
            </w:tcBorders>
          </w:tcPr>
          <w:p w:rsidR="00EC0C6E" w:rsidRDefault="007679EA" w:rsidP="00EC0C6E">
            <w:pPr>
              <w:spacing w:before="4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январь</w:t>
            </w:r>
          </w:p>
          <w:p w:rsidR="00612EEE" w:rsidRPr="00250D81" w:rsidRDefault="00612EEE" w:rsidP="007679EA">
            <w:pPr>
              <w:spacing w:before="4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  <w:r w:rsidR="007679E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  <w:r w:rsidRPr="00250D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г.</w:t>
            </w:r>
          </w:p>
        </w:tc>
        <w:tc>
          <w:tcPr>
            <w:tcW w:w="325" w:type="pct"/>
            <w:tcBorders>
              <w:top w:val="single" w:sz="12" w:space="0" w:color="auto"/>
            </w:tcBorders>
          </w:tcPr>
          <w:p w:rsidR="00612EEE" w:rsidRPr="00250D81" w:rsidRDefault="007679EA" w:rsidP="007679EA">
            <w:pPr>
              <w:spacing w:before="4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декабрь</w:t>
            </w:r>
            <w:r w:rsidR="00612EEE" w:rsidRPr="00250D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="00612EEE" w:rsidRPr="00250D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г.</w:t>
            </w:r>
          </w:p>
        </w:tc>
        <w:tc>
          <w:tcPr>
            <w:tcW w:w="558" w:type="pct"/>
            <w:tcBorders>
              <w:top w:val="single" w:sz="12" w:space="0" w:color="auto"/>
            </w:tcBorders>
          </w:tcPr>
          <w:p w:rsidR="00612EEE" w:rsidRPr="00250D81" w:rsidRDefault="00612EEE" w:rsidP="00250D81">
            <w:pPr>
              <w:spacing w:before="4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8" w:type="pct"/>
            <w:tcBorders>
              <w:top w:val="single" w:sz="12" w:space="0" w:color="auto"/>
            </w:tcBorders>
          </w:tcPr>
          <w:p w:rsidR="00612EEE" w:rsidRPr="00250D81" w:rsidRDefault="00612EEE" w:rsidP="00250D81">
            <w:pPr>
              <w:spacing w:before="4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pct"/>
            <w:tcBorders>
              <w:top w:val="single" w:sz="12" w:space="0" w:color="auto"/>
            </w:tcBorders>
          </w:tcPr>
          <w:p w:rsidR="00612EEE" w:rsidRPr="00250D81" w:rsidRDefault="00612EEE" w:rsidP="00250D81">
            <w:pPr>
              <w:spacing w:before="4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pct"/>
            <w:tcBorders>
              <w:top w:val="single" w:sz="12" w:space="0" w:color="auto"/>
            </w:tcBorders>
          </w:tcPr>
          <w:p w:rsidR="00612EEE" w:rsidRPr="00250D81" w:rsidRDefault="00612EEE" w:rsidP="00250D81">
            <w:pPr>
              <w:spacing w:before="4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12" w:space="0" w:color="auto"/>
            </w:tcBorders>
            <w:vAlign w:val="center"/>
          </w:tcPr>
          <w:p w:rsidR="00612EEE" w:rsidRPr="00250D81" w:rsidRDefault="00612EEE" w:rsidP="00250D8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tcBorders>
              <w:top w:val="single" w:sz="12" w:space="0" w:color="auto"/>
            </w:tcBorders>
            <w:vAlign w:val="center"/>
          </w:tcPr>
          <w:p w:rsidR="00612EEE" w:rsidRPr="00250D81" w:rsidRDefault="00612EEE" w:rsidP="00250D8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tcBorders>
              <w:top w:val="single" w:sz="12" w:space="0" w:color="auto"/>
            </w:tcBorders>
            <w:vAlign w:val="center"/>
          </w:tcPr>
          <w:p w:rsidR="00612EEE" w:rsidRPr="00250D81" w:rsidRDefault="00612EEE" w:rsidP="00250D8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center"/>
          </w:tcPr>
          <w:p w:rsidR="00612EEE" w:rsidRPr="00250D81" w:rsidRDefault="00612EEE" w:rsidP="00250D8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12EEE" w:rsidRPr="00250D81" w:rsidTr="00434853">
        <w:tc>
          <w:tcPr>
            <w:tcW w:w="740" w:type="pct"/>
          </w:tcPr>
          <w:p w:rsidR="00612EEE" w:rsidRPr="00250D81" w:rsidRDefault="00612EEE" w:rsidP="007679EA">
            <w:pPr>
              <w:spacing w:before="120" w:after="120"/>
              <w:ind w:firstLine="22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Этап 1</w:t>
            </w:r>
            <w:r w:rsidRPr="00250D81">
              <w:rPr>
                <w:rFonts w:ascii="Arial" w:eastAsia="Times New Roman" w:hAnsi="Arial" w:cs="Arial"/>
                <w:b/>
                <w:sz w:val="14"/>
                <w:szCs w:val="14"/>
              </w:rPr>
              <w:t>.</w:t>
            </w:r>
            <w:r w:rsidRPr="00250D81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7679EA">
              <w:rPr>
                <w:rFonts w:ascii="Arial" w:eastAsia="Times New Roman" w:hAnsi="Arial" w:cs="Arial"/>
                <w:sz w:val="14"/>
                <w:szCs w:val="14"/>
              </w:rPr>
              <w:t>___________</w:t>
            </w:r>
          </w:p>
        </w:tc>
        <w:tc>
          <w:tcPr>
            <w:tcW w:w="366" w:type="pct"/>
            <w:vAlign w:val="center"/>
          </w:tcPr>
          <w:p w:rsidR="007679EA" w:rsidRDefault="007679EA" w:rsidP="007679EA">
            <w:pPr>
              <w:spacing w:before="4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январь</w:t>
            </w:r>
          </w:p>
          <w:p w:rsidR="00612EEE" w:rsidRPr="00250D81" w:rsidRDefault="007679EA" w:rsidP="007679E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  <w:r w:rsidRPr="00250D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г.</w:t>
            </w:r>
          </w:p>
        </w:tc>
        <w:tc>
          <w:tcPr>
            <w:tcW w:w="325" w:type="pct"/>
            <w:vAlign w:val="center"/>
          </w:tcPr>
          <w:p w:rsidR="00612EEE" w:rsidRPr="00250D81" w:rsidRDefault="00612EEE" w:rsidP="00250D8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8" w:type="pct"/>
          </w:tcPr>
          <w:p w:rsidR="00612EEE" w:rsidRPr="00250D81" w:rsidRDefault="00612EEE" w:rsidP="00612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8" w:type="pct"/>
          </w:tcPr>
          <w:p w:rsidR="00612EEE" w:rsidRPr="00250D81" w:rsidRDefault="00612EEE" w:rsidP="00612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pct"/>
          </w:tcPr>
          <w:p w:rsidR="00612EEE" w:rsidRPr="00250D81" w:rsidRDefault="00612EEE" w:rsidP="00612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pct"/>
          </w:tcPr>
          <w:p w:rsidR="00612EEE" w:rsidRPr="00250D81" w:rsidRDefault="00612EEE" w:rsidP="00612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vAlign w:val="center"/>
          </w:tcPr>
          <w:p w:rsidR="00612EEE" w:rsidRPr="00250D81" w:rsidRDefault="00612EEE" w:rsidP="00250D81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5" w:type="pct"/>
            <w:vAlign w:val="center"/>
          </w:tcPr>
          <w:p w:rsidR="00612EEE" w:rsidRPr="00250D81" w:rsidRDefault="00612EEE" w:rsidP="00250D81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6" w:type="pct"/>
            <w:vAlign w:val="center"/>
          </w:tcPr>
          <w:p w:rsidR="00612EEE" w:rsidRPr="00250D81" w:rsidRDefault="00612EEE" w:rsidP="00250D8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07" w:type="pct"/>
          </w:tcPr>
          <w:p w:rsidR="00612EEE" w:rsidRPr="00250D81" w:rsidRDefault="00612EEE" w:rsidP="00612EE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7679EA" w:rsidRPr="00250D81" w:rsidTr="00434853">
        <w:tc>
          <w:tcPr>
            <w:tcW w:w="740" w:type="pct"/>
          </w:tcPr>
          <w:p w:rsidR="007679EA" w:rsidRPr="00250D81" w:rsidRDefault="007679EA" w:rsidP="006908E7">
            <w:pPr>
              <w:spacing w:before="120" w:after="120"/>
              <w:ind w:firstLine="22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Этап 2.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___________</w:t>
            </w:r>
          </w:p>
        </w:tc>
        <w:tc>
          <w:tcPr>
            <w:tcW w:w="366" w:type="pct"/>
            <w:vAlign w:val="center"/>
          </w:tcPr>
          <w:p w:rsidR="007679EA" w:rsidRPr="00250D81" w:rsidRDefault="007679EA" w:rsidP="006908E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vAlign w:val="center"/>
          </w:tcPr>
          <w:p w:rsidR="007679EA" w:rsidRPr="00250D81" w:rsidRDefault="007679EA" w:rsidP="006908E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8" w:type="pct"/>
          </w:tcPr>
          <w:p w:rsidR="007679EA" w:rsidRPr="00250D81" w:rsidRDefault="007679EA" w:rsidP="00612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8" w:type="pct"/>
          </w:tcPr>
          <w:p w:rsidR="007679EA" w:rsidRPr="00250D81" w:rsidRDefault="007679EA" w:rsidP="00612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pct"/>
          </w:tcPr>
          <w:p w:rsidR="007679EA" w:rsidRPr="00250D81" w:rsidRDefault="007679EA" w:rsidP="00612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pct"/>
          </w:tcPr>
          <w:p w:rsidR="007679EA" w:rsidRPr="00250D81" w:rsidRDefault="007679EA" w:rsidP="00612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vAlign w:val="center"/>
          </w:tcPr>
          <w:p w:rsidR="007679EA" w:rsidRPr="00250D81" w:rsidRDefault="007679EA" w:rsidP="00250D81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5" w:type="pct"/>
            <w:vAlign w:val="center"/>
          </w:tcPr>
          <w:p w:rsidR="007679EA" w:rsidRPr="00250D81" w:rsidRDefault="007679EA" w:rsidP="00250D81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6" w:type="pct"/>
            <w:vAlign w:val="center"/>
          </w:tcPr>
          <w:p w:rsidR="007679EA" w:rsidRPr="00250D81" w:rsidRDefault="007679EA" w:rsidP="00250D8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07" w:type="pct"/>
          </w:tcPr>
          <w:p w:rsidR="007679EA" w:rsidRPr="00250D81" w:rsidRDefault="007679EA" w:rsidP="00612EE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7679EA" w:rsidRPr="00250D81" w:rsidTr="00434853">
        <w:tc>
          <w:tcPr>
            <w:tcW w:w="740" w:type="pct"/>
          </w:tcPr>
          <w:p w:rsidR="007679EA" w:rsidRPr="00250D81" w:rsidRDefault="007679EA" w:rsidP="007679EA">
            <w:pPr>
              <w:spacing w:before="120" w:after="120"/>
              <w:ind w:firstLine="22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6" w:type="pct"/>
            <w:vAlign w:val="center"/>
          </w:tcPr>
          <w:p w:rsidR="007679EA" w:rsidRPr="00250D81" w:rsidRDefault="007679EA" w:rsidP="00250D8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vAlign w:val="center"/>
          </w:tcPr>
          <w:p w:rsidR="007679EA" w:rsidRPr="00250D81" w:rsidRDefault="007679EA" w:rsidP="00250D8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8" w:type="pct"/>
          </w:tcPr>
          <w:p w:rsidR="007679EA" w:rsidRPr="00250D81" w:rsidRDefault="007679EA" w:rsidP="00612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8" w:type="pct"/>
          </w:tcPr>
          <w:p w:rsidR="007679EA" w:rsidRPr="00250D81" w:rsidRDefault="007679EA" w:rsidP="00612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pct"/>
          </w:tcPr>
          <w:p w:rsidR="007679EA" w:rsidRPr="00250D81" w:rsidRDefault="007679EA" w:rsidP="00612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pct"/>
          </w:tcPr>
          <w:p w:rsidR="007679EA" w:rsidRPr="00250D81" w:rsidRDefault="007679EA" w:rsidP="00612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vAlign w:val="center"/>
          </w:tcPr>
          <w:p w:rsidR="007679EA" w:rsidRPr="00250D81" w:rsidRDefault="007679EA" w:rsidP="00250D81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25" w:type="pct"/>
            <w:vAlign w:val="center"/>
          </w:tcPr>
          <w:p w:rsidR="007679EA" w:rsidRPr="00250D81" w:rsidRDefault="007679EA" w:rsidP="00250D81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6" w:type="pct"/>
            <w:vAlign w:val="center"/>
          </w:tcPr>
          <w:p w:rsidR="007679EA" w:rsidRPr="00250D81" w:rsidRDefault="007679EA" w:rsidP="00250D8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07" w:type="pct"/>
          </w:tcPr>
          <w:p w:rsidR="007679EA" w:rsidRPr="00250D81" w:rsidRDefault="007679EA" w:rsidP="00612EE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7679EA" w:rsidRPr="00250D81" w:rsidTr="00434853">
        <w:tc>
          <w:tcPr>
            <w:tcW w:w="740" w:type="pct"/>
          </w:tcPr>
          <w:p w:rsidR="007679EA" w:rsidRPr="00250D81" w:rsidRDefault="007679EA" w:rsidP="007679EA">
            <w:pPr>
              <w:spacing w:before="120" w:after="120"/>
              <w:ind w:firstLine="22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50D8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Этап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US"/>
              </w:rPr>
              <w:t>i</w:t>
            </w:r>
            <w:proofErr w:type="spellEnd"/>
            <w:r w:rsidRPr="00250D8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___________</w:t>
            </w:r>
          </w:p>
        </w:tc>
        <w:tc>
          <w:tcPr>
            <w:tcW w:w="366" w:type="pct"/>
            <w:vAlign w:val="center"/>
          </w:tcPr>
          <w:p w:rsidR="007679EA" w:rsidRPr="00250D81" w:rsidRDefault="007679EA" w:rsidP="005718A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vAlign w:val="center"/>
          </w:tcPr>
          <w:p w:rsidR="007679EA" w:rsidRPr="00250D81" w:rsidRDefault="007679EA" w:rsidP="005718A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декабрь</w:t>
            </w:r>
            <w:r w:rsidRPr="00250D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202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  <w:r w:rsidRPr="00250D8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г.</w:t>
            </w:r>
          </w:p>
        </w:tc>
        <w:tc>
          <w:tcPr>
            <w:tcW w:w="558" w:type="pct"/>
          </w:tcPr>
          <w:p w:rsidR="007679EA" w:rsidRPr="00250D81" w:rsidRDefault="007679EA" w:rsidP="00612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8" w:type="pct"/>
          </w:tcPr>
          <w:p w:rsidR="007679EA" w:rsidRPr="00250D81" w:rsidRDefault="007679EA" w:rsidP="00612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pct"/>
          </w:tcPr>
          <w:p w:rsidR="007679EA" w:rsidRPr="00250D81" w:rsidRDefault="007679EA" w:rsidP="00612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pct"/>
          </w:tcPr>
          <w:p w:rsidR="007679EA" w:rsidRPr="00250D81" w:rsidRDefault="007679EA" w:rsidP="00612E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5" w:type="pct"/>
            <w:vAlign w:val="center"/>
          </w:tcPr>
          <w:p w:rsidR="007679EA" w:rsidRPr="00250D81" w:rsidRDefault="007679EA" w:rsidP="00250D81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5" w:type="pct"/>
            <w:vAlign w:val="center"/>
          </w:tcPr>
          <w:p w:rsidR="007679EA" w:rsidRPr="00250D81" w:rsidRDefault="007679EA" w:rsidP="00250D81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6" w:type="pct"/>
            <w:vAlign w:val="center"/>
          </w:tcPr>
          <w:p w:rsidR="007679EA" w:rsidRPr="00250D81" w:rsidRDefault="007679EA" w:rsidP="00250D81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407" w:type="pct"/>
          </w:tcPr>
          <w:p w:rsidR="007679EA" w:rsidRPr="00250D81" w:rsidRDefault="007679EA" w:rsidP="00612EE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</w:tbl>
    <w:p w:rsidR="00612EEE" w:rsidRPr="00250D81" w:rsidRDefault="00612EEE" w:rsidP="00612EE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12EEE" w:rsidRDefault="00612EEE" w:rsidP="00612E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EEE" w:rsidRPr="00612EEE" w:rsidRDefault="00612EEE" w:rsidP="00612EEE">
      <w:pPr>
        <w:widowControl w:val="0"/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612EEE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Председатель Правления</w:t>
      </w:r>
    </w:p>
    <w:p w:rsidR="00612EEE" w:rsidRPr="00612EEE" w:rsidRDefault="00612EEE" w:rsidP="00612EEE">
      <w:pPr>
        <w:widowControl w:val="0"/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612EE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Ассоциации «Технологическая платформа</w:t>
      </w:r>
    </w:p>
    <w:p w:rsidR="00612EEE" w:rsidRDefault="00612EEE" w:rsidP="00ED7A64">
      <w:pPr>
        <w:widowControl w:val="0"/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 w:rsidRPr="00612EE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«Авиационная мобильность и авиационные технологии»</w:t>
      </w:r>
      <w:r w:rsidRPr="00612EEE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</w:t>
      </w:r>
      <w:r w:rsidRPr="00612EEE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Pr="00612EEE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Pr="00612EEE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Pr="00612EEE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Pr="00612EEE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Pr="00612EEE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Pr="00612EEE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Pr="00612EEE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Pr="00612EEE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Pr="00612EEE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Pr="00612EEE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Pr="00612EEE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  <w:t>А.А. Ким</w:t>
      </w:r>
    </w:p>
    <w:p w:rsidR="00CF6B06" w:rsidRDefault="00CF6B06" w:rsidP="00ED7A64">
      <w:pPr>
        <w:widowControl w:val="0"/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</w:p>
    <w:p w:rsidR="007679EA" w:rsidRDefault="007679EA" w:rsidP="00ED7A64">
      <w:pPr>
        <w:widowControl w:val="0"/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Руководитель направления</w:t>
      </w:r>
      <w:r w:rsidR="00CF6B06" w:rsidRPr="00CF6B0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Технологическ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ой</w:t>
      </w:r>
      <w:r w:rsidR="00CF6B06" w:rsidRPr="00CF6B0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платформ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ы</w:t>
      </w:r>
    </w:p>
    <w:p w:rsidR="007679EA" w:rsidRDefault="00CF6B06" w:rsidP="00ED7A64">
      <w:pPr>
        <w:widowControl w:val="0"/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CF6B0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«Авиационная мобильность и авиационные технологии»</w:t>
      </w:r>
      <w:r w:rsidR="007679E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_________,</w:t>
      </w:r>
    </w:p>
    <w:p w:rsidR="00CF6B06" w:rsidRPr="00612EEE" w:rsidRDefault="007679EA" w:rsidP="00ED7A64">
      <w:pPr>
        <w:widowControl w:val="0"/>
        <w:shd w:val="clear" w:color="auto" w:fill="FFFFFF"/>
        <w:spacing w:after="0" w:line="269" w:lineRule="exac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</w:t>
      </w:r>
      <w:r w:rsidR="00CF6B06" w:rsidRPr="00CF6B06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="00CF6B06" w:rsidRPr="00CF6B06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="00CF6B06" w:rsidRPr="00CF6B06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="00CF6B06" w:rsidRPr="00CF6B06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="00CF6B06" w:rsidRPr="00CF6B06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="00CF6B06" w:rsidRPr="00CF6B06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="00CF6B06" w:rsidRPr="00CF6B06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="00CF6B06" w:rsidRPr="00CF6B06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="00CF6B06" w:rsidRPr="00CF6B06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 w:rsidR="00CF6B06" w:rsidRPr="00CF6B06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И.</w:t>
      </w:r>
      <w:r w:rsidR="00CF6B06" w:rsidRPr="00CF6B06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О.</w:t>
      </w:r>
      <w:r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Фамилия</w:t>
      </w:r>
    </w:p>
    <w:sectPr w:rsidR="00CF6B06" w:rsidRPr="00612EEE" w:rsidSect="00E64E2F">
      <w:footerReference w:type="default" r:id="rId7"/>
      <w:pgSz w:w="16838" w:h="11906" w:orient="landscape"/>
      <w:pgMar w:top="567" w:right="820" w:bottom="70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48" w:rsidRDefault="00C67348" w:rsidP="00E64E2F">
      <w:pPr>
        <w:spacing w:after="0" w:line="240" w:lineRule="auto"/>
      </w:pPr>
      <w:r>
        <w:separator/>
      </w:r>
    </w:p>
  </w:endnote>
  <w:endnote w:type="continuationSeparator" w:id="0">
    <w:p w:rsidR="00C67348" w:rsidRDefault="00C67348" w:rsidP="00E6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487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64E2F" w:rsidRPr="00E64E2F" w:rsidRDefault="00E64E2F" w:rsidP="00E64E2F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E64E2F">
          <w:rPr>
            <w:rFonts w:ascii="Times New Roman" w:hAnsi="Times New Roman" w:cs="Times New Roman"/>
            <w:sz w:val="20"/>
          </w:rPr>
          <w:fldChar w:fldCharType="begin"/>
        </w:r>
        <w:r w:rsidRPr="00E64E2F">
          <w:rPr>
            <w:rFonts w:ascii="Times New Roman" w:hAnsi="Times New Roman" w:cs="Times New Roman"/>
            <w:sz w:val="20"/>
          </w:rPr>
          <w:instrText>PAGE   \* MERGEFORMAT</w:instrText>
        </w:r>
        <w:r w:rsidRPr="00E64E2F">
          <w:rPr>
            <w:rFonts w:ascii="Times New Roman" w:hAnsi="Times New Roman" w:cs="Times New Roman"/>
            <w:sz w:val="20"/>
          </w:rPr>
          <w:fldChar w:fldCharType="separate"/>
        </w:r>
        <w:r w:rsidR="007679EA">
          <w:rPr>
            <w:rFonts w:ascii="Times New Roman" w:hAnsi="Times New Roman" w:cs="Times New Roman"/>
            <w:noProof/>
            <w:sz w:val="20"/>
          </w:rPr>
          <w:t>2</w:t>
        </w:r>
        <w:r w:rsidRPr="00E64E2F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48" w:rsidRDefault="00C67348" w:rsidP="00E64E2F">
      <w:pPr>
        <w:spacing w:after="0" w:line="240" w:lineRule="auto"/>
      </w:pPr>
      <w:r>
        <w:separator/>
      </w:r>
    </w:p>
  </w:footnote>
  <w:footnote w:type="continuationSeparator" w:id="0">
    <w:p w:rsidR="00C67348" w:rsidRDefault="00C67348" w:rsidP="00E64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CE"/>
    <w:rsid w:val="00250D81"/>
    <w:rsid w:val="00356C73"/>
    <w:rsid w:val="00434853"/>
    <w:rsid w:val="00485A69"/>
    <w:rsid w:val="005346CE"/>
    <w:rsid w:val="005E1AA5"/>
    <w:rsid w:val="00612EEE"/>
    <w:rsid w:val="00695386"/>
    <w:rsid w:val="007679EA"/>
    <w:rsid w:val="007746E8"/>
    <w:rsid w:val="00834EDD"/>
    <w:rsid w:val="00B461D0"/>
    <w:rsid w:val="00C67348"/>
    <w:rsid w:val="00CF6B06"/>
    <w:rsid w:val="00DF5E63"/>
    <w:rsid w:val="00E64E2F"/>
    <w:rsid w:val="00EC0C6E"/>
    <w:rsid w:val="00ED7A64"/>
    <w:rsid w:val="00F43D45"/>
    <w:rsid w:val="00F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12E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612E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12EEE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4">
    <w:name w:val="Table Grid"/>
    <w:basedOn w:val="a1"/>
    <w:uiPriority w:val="59"/>
    <w:rsid w:val="00612EE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E2F"/>
  </w:style>
  <w:style w:type="paragraph" w:styleId="a7">
    <w:name w:val="footer"/>
    <w:basedOn w:val="a"/>
    <w:link w:val="a8"/>
    <w:uiPriority w:val="99"/>
    <w:unhideWhenUsed/>
    <w:rsid w:val="00E6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12E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612E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12EEE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4">
    <w:name w:val="Table Grid"/>
    <w:basedOn w:val="a1"/>
    <w:uiPriority w:val="59"/>
    <w:rsid w:val="00612EE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E2F"/>
  </w:style>
  <w:style w:type="paragraph" w:styleId="a7">
    <w:name w:val="footer"/>
    <w:basedOn w:val="a"/>
    <w:link w:val="a8"/>
    <w:uiPriority w:val="99"/>
    <w:unhideWhenUsed/>
    <w:rsid w:val="00E64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"Экспертная группа "КУТРИ"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Ким</dc:creator>
  <cp:keywords/>
  <dc:description/>
  <cp:lastModifiedBy>Алексей Ким</cp:lastModifiedBy>
  <cp:revision>15</cp:revision>
  <dcterms:created xsi:type="dcterms:W3CDTF">2019-07-10T07:34:00Z</dcterms:created>
  <dcterms:modified xsi:type="dcterms:W3CDTF">2019-08-16T12:02:00Z</dcterms:modified>
</cp:coreProperties>
</file>